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B0A47" w14:textId="77777777" w:rsidR="00EE4901" w:rsidRDefault="00C62CB9">
      <w:pPr>
        <w:jc w:val="center"/>
      </w:pPr>
      <w:r>
        <w:t>COMMISSIONING AGREEMENT</w:t>
      </w:r>
    </w:p>
    <w:p w14:paraId="05D60569" w14:textId="77777777" w:rsidR="00EE4901" w:rsidRDefault="00EE4901"/>
    <w:p w14:paraId="7E9A48C9" w14:textId="21AEF82A" w:rsidR="00EE4901" w:rsidRDefault="00C62CB9">
      <w:r>
        <w:t xml:space="preserve"> ____________________________________ commissions from </w:t>
      </w:r>
      <w:r w:rsidR="008C71E2">
        <w:t xml:space="preserve">Robert </w:t>
      </w:r>
      <w:proofErr w:type="spellStart"/>
      <w:r w:rsidR="008C71E2">
        <w:t>Tindle</w:t>
      </w:r>
      <w:proofErr w:type="spellEnd"/>
      <w:r>
        <w:t xml:space="preserve"> an original work for </w:t>
      </w:r>
    </w:p>
    <w:p w14:paraId="7FE73755" w14:textId="77777777" w:rsidR="00EE4901" w:rsidRDefault="00C62CB9">
      <w:pPr>
        <w:rPr>
          <w:vertAlign w:val="subscript"/>
        </w:rPr>
      </w:pPr>
      <w:r>
        <w:tab/>
        <w:t xml:space="preserve">          </w:t>
      </w:r>
      <w:r>
        <w:rPr>
          <w:vertAlign w:val="subscript"/>
        </w:rPr>
        <w:t>(</w:t>
      </w:r>
      <w:proofErr w:type="gramStart"/>
      <w:r>
        <w:rPr>
          <w:vertAlign w:val="subscript"/>
        </w:rPr>
        <w:t>organization</w:t>
      </w:r>
      <w:proofErr w:type="gramEnd"/>
      <w:r>
        <w:rPr>
          <w:vertAlign w:val="subscript"/>
        </w:rPr>
        <w:t xml:space="preserve"> name)</w:t>
      </w:r>
    </w:p>
    <w:p w14:paraId="6442C2DE" w14:textId="77777777" w:rsidR="00EE4901" w:rsidRDefault="00C62CB9">
      <w:r>
        <w:t>__________________</w:t>
      </w:r>
      <w:r w:rsidR="000335C5">
        <w:t>_______________________________</w:t>
      </w:r>
      <w:r>
        <w:t xml:space="preserve">.   </w:t>
      </w:r>
    </w:p>
    <w:p w14:paraId="703ABCC0" w14:textId="77777777" w:rsidR="00EE4901" w:rsidRDefault="00C62CB9">
      <w:pPr>
        <w:rPr>
          <w:vertAlign w:val="subscript"/>
        </w:rPr>
      </w:pPr>
      <w:r>
        <w:rPr>
          <w:vertAlign w:val="subscript"/>
        </w:rPr>
        <w:tab/>
        <w:t xml:space="preserve">          (</w:t>
      </w:r>
      <w:proofErr w:type="gramStart"/>
      <w:r>
        <w:rPr>
          <w:vertAlign w:val="subscript"/>
        </w:rPr>
        <w:t>ensemble</w:t>
      </w:r>
      <w:proofErr w:type="gramEnd"/>
      <w:r>
        <w:rPr>
          <w:vertAlign w:val="subscript"/>
        </w:rPr>
        <w:t xml:space="preserve"> or performer name)</w:t>
      </w:r>
    </w:p>
    <w:p w14:paraId="1868067E" w14:textId="77777777" w:rsidR="00EE4901" w:rsidRDefault="00EE4901">
      <w:pPr>
        <w:rPr>
          <w:vertAlign w:val="subscript"/>
        </w:rPr>
      </w:pPr>
    </w:p>
    <w:p w14:paraId="69CDC33F" w14:textId="77777777" w:rsidR="00EE4901" w:rsidRDefault="00C62CB9">
      <w:r>
        <w:t>The composer and commissioning organization agree to the following details regarding the commission:</w:t>
      </w:r>
    </w:p>
    <w:p w14:paraId="15C83FED" w14:textId="77777777" w:rsidR="00EE4901" w:rsidRDefault="00EE4901"/>
    <w:p w14:paraId="3E491A20" w14:textId="68E3AB4B" w:rsidR="00EE4901" w:rsidRDefault="00C62CB9">
      <w:r>
        <w:t>1)  Fee for the commission is $____________________, one half payable upon the completion of a signed letter of agreement with the final half payable upon the delivery of the score and a complete set of performance materials suitable for photocopying.</w:t>
      </w:r>
    </w:p>
    <w:p w14:paraId="157C0BDA" w14:textId="77777777" w:rsidR="00EE4901" w:rsidRDefault="00EE4901"/>
    <w:p w14:paraId="52DF75F2" w14:textId="77777777" w:rsidR="00EE4901" w:rsidRDefault="00C62CB9">
      <w:r>
        <w:t>2)  The duration of the work is to be approximately __________________ minutes.</w:t>
      </w:r>
    </w:p>
    <w:p w14:paraId="61BCB741" w14:textId="77777777" w:rsidR="00EE4901" w:rsidRDefault="00EE4901"/>
    <w:p w14:paraId="1DBB2979" w14:textId="0DCFCD81" w:rsidR="008C71E2" w:rsidRDefault="00C62CB9">
      <w:r>
        <w:t>3)  The work is to be scored for:</w:t>
      </w:r>
      <w:r w:rsidR="008C71E2">
        <w:t xml:space="preserve">  </w:t>
      </w:r>
      <w:bookmarkStart w:id="0" w:name="_GoBack"/>
      <w:bookmarkEnd w:id="0"/>
      <w:r>
        <w:t>__________________________________________________________</w:t>
      </w:r>
      <w:r w:rsidR="008C71E2">
        <w:t>_______________________</w:t>
      </w:r>
    </w:p>
    <w:p w14:paraId="6711F1A7" w14:textId="52892F58" w:rsidR="00EE4901" w:rsidRDefault="008C71E2">
      <w:r>
        <w:t>___________________________________________________________________________________</w:t>
      </w:r>
      <w:r w:rsidR="00C62CB9">
        <w:t>______________________________________________________________________________________________________________________________________________________________________________________________________________________________</w:t>
      </w:r>
      <w:r>
        <w:t>___________________</w:t>
      </w:r>
    </w:p>
    <w:p w14:paraId="36708FAD" w14:textId="77777777" w:rsidR="00EE4901" w:rsidRDefault="00EE4901"/>
    <w:p w14:paraId="1744AAEE" w14:textId="77777777" w:rsidR="00EE4901" w:rsidRDefault="00C62CB9">
      <w:r>
        <w:t>4)  Selection of the text, if applicable, is subject to approval by both the composer and the Music Director.</w:t>
      </w:r>
    </w:p>
    <w:p w14:paraId="405E2016" w14:textId="77777777" w:rsidR="00EE4901" w:rsidRDefault="00EE4901"/>
    <w:p w14:paraId="7601CB99" w14:textId="77777777" w:rsidR="00EE4901" w:rsidRDefault="00C62CB9">
      <w:r>
        <w:t>5)  Delivery date for all materials is as follows:</w:t>
      </w:r>
    </w:p>
    <w:p w14:paraId="3DECA418" w14:textId="77777777" w:rsidR="00EE4901" w:rsidRDefault="00C62CB9">
      <w:pPr>
        <w:ind w:left="720"/>
      </w:pPr>
      <w:r>
        <w:t>Full score__________________________________________________</w:t>
      </w:r>
    </w:p>
    <w:p w14:paraId="3A5FFBC5" w14:textId="77777777" w:rsidR="00EE4901" w:rsidRDefault="00C62CB9">
      <w:pPr>
        <w:ind w:left="720"/>
      </w:pPr>
      <w:r>
        <w:t>Choral score (when applicable)_________________________________</w:t>
      </w:r>
    </w:p>
    <w:p w14:paraId="0F4A803F" w14:textId="77777777" w:rsidR="00EE4901" w:rsidRDefault="00C62CB9">
      <w:pPr>
        <w:ind w:left="720"/>
      </w:pPr>
      <w:r>
        <w:t>Parts (when applicable)_______________________________________</w:t>
      </w:r>
    </w:p>
    <w:p w14:paraId="401CF732" w14:textId="77777777" w:rsidR="00EE4901" w:rsidRDefault="00EE4901">
      <w:pPr>
        <w:ind w:left="720"/>
      </w:pPr>
    </w:p>
    <w:p w14:paraId="32440D4F" w14:textId="73EA25A5" w:rsidR="00EE4901" w:rsidRDefault="00C62CB9">
      <w:r>
        <w:t>6)  The commissioning organization requests that a line of acknowledgment for the commission be printed on the score to read as follows:</w:t>
      </w:r>
      <w:r w:rsidR="008C71E2">
        <w:t xml:space="preserve"> </w:t>
      </w:r>
      <w:r>
        <w:t xml:space="preserve"> ______________________________________________________</w:t>
      </w:r>
      <w:r w:rsidR="008C71E2">
        <w:t>______________________________________________</w:t>
      </w:r>
    </w:p>
    <w:p w14:paraId="77BF68DC" w14:textId="70A900CF" w:rsidR="00EE4901" w:rsidRDefault="00C62CB9">
      <w:r>
        <w:t>__________________________________________________________________________________________________________________________________________________________________________</w:t>
      </w:r>
      <w:r w:rsidR="008C71E2">
        <w:t>______________________________________________</w:t>
      </w:r>
    </w:p>
    <w:p w14:paraId="0526C5F9" w14:textId="2075EE67" w:rsidR="00EE4901" w:rsidRDefault="00C62CB9">
      <w:r>
        <w:t>_____________________________________________________________________________________</w:t>
      </w:r>
      <w:r w:rsidR="008C71E2">
        <w:t>_______________________</w:t>
      </w:r>
    </w:p>
    <w:p w14:paraId="3B859349" w14:textId="77777777" w:rsidR="00EE4901" w:rsidRDefault="00EE4901"/>
    <w:p w14:paraId="0E702958" w14:textId="77777777" w:rsidR="00EE4901" w:rsidRDefault="00C62CB9">
      <w:r>
        <w:t>7)  The commissioning organization retains the exclusive right to the premiere for a period of one year from the originally scheduled premiere date of _____________________________, and the exclusive rights to recording and/or video reproduction for a period of one year after the date of the first performance.  Any recording fees paid to the composer will be worked out under separate agreement.</w:t>
      </w:r>
    </w:p>
    <w:p w14:paraId="7FEED5EE" w14:textId="77777777" w:rsidR="00EE4901" w:rsidRDefault="00EE4901"/>
    <w:p w14:paraId="62DC8CD9" w14:textId="50732352" w:rsidR="00EE4901" w:rsidRDefault="00C62CB9" w:rsidP="008C71E2">
      <w:r>
        <w:t xml:space="preserve">8)  The commissioning organization will bear the responsibility for the preparation and reproduction of all scores and parts.  </w:t>
      </w:r>
    </w:p>
    <w:p w14:paraId="42145A11" w14:textId="77777777" w:rsidR="00EE4901" w:rsidRDefault="00EE4901"/>
    <w:p w14:paraId="401405EB" w14:textId="7873B01D" w:rsidR="00EE4901" w:rsidRDefault="008C71E2">
      <w:r>
        <w:t>9</w:t>
      </w:r>
      <w:r w:rsidR="00C62CB9">
        <w:t>)  Should the composer be unable to fulfill the conditions and terms of the contract, the commissioning organization shall have the right to request the return of any commission fees which have been expended.</w:t>
      </w:r>
    </w:p>
    <w:p w14:paraId="5B33E8BA" w14:textId="77777777" w:rsidR="00EE4901" w:rsidRDefault="00EE4901"/>
    <w:p w14:paraId="71741809" w14:textId="4B7FB81E" w:rsidR="00EE4901" w:rsidRDefault="008C71E2">
      <w:r>
        <w:t>10</w:t>
      </w:r>
      <w:r w:rsidR="00C62CB9">
        <w:t>)  The copyright of the composition will remain with the composer.  The commissioning organization retains the right to reproduce a number of copies sufficient for the premiere performance.  Publication rights also remain with the composer.</w:t>
      </w:r>
    </w:p>
    <w:p w14:paraId="0DCB03C3" w14:textId="77777777" w:rsidR="00EE4901" w:rsidRDefault="00EE4901"/>
    <w:p w14:paraId="405C184C" w14:textId="292BEA39" w:rsidR="00EE4901" w:rsidRDefault="008C71E2">
      <w:r>
        <w:t>11</w:t>
      </w:r>
      <w:r w:rsidR="00C62CB9">
        <w:t xml:space="preserve">)  Lastly, the performing organization </w:t>
      </w:r>
      <w:r>
        <w:t>will (typically) bring</w:t>
      </w:r>
      <w:r w:rsidR="00C62CB9">
        <w:t xml:space="preserve"> in the composer to attend the premiere and incurs the expenses of airfare and lodging.  The composer will assist the organization in reasonable and appropriate marketing efforts to promote the premiere (e.g. pre-concert talks, receptions, media interviews, etc.).  If master classes are scheduled, or residencies in schools established, or any similar events, it is common for the organization and the composer to agree on a stipend or honorarium in addition to the commissioning fee.  Agreed upon extra events and stipends are listed below:</w:t>
      </w:r>
    </w:p>
    <w:p w14:paraId="281CE7E3" w14:textId="77777777" w:rsidR="00EE4901" w:rsidRDefault="00EE4901"/>
    <w:p w14:paraId="77F8C5DB" w14:textId="77777777" w:rsidR="00EE4901" w:rsidRDefault="00C62CB9">
      <w:r>
        <w:t>Event__________________________________________Stipend_______________________________</w:t>
      </w:r>
    </w:p>
    <w:p w14:paraId="1DCB4CF6" w14:textId="77777777" w:rsidR="00EE4901" w:rsidRDefault="00C62CB9">
      <w:r>
        <w:t>Event__________________________________________Stipend_______________________________</w:t>
      </w:r>
    </w:p>
    <w:p w14:paraId="1B542A26" w14:textId="77777777" w:rsidR="00EE4901" w:rsidRDefault="00C62CB9">
      <w:r>
        <w:t>Event__________________________________________Stipend_______________________________</w:t>
      </w:r>
    </w:p>
    <w:p w14:paraId="06E1B0CD" w14:textId="77777777" w:rsidR="00EE4901" w:rsidRDefault="00EE4901"/>
    <w:p w14:paraId="1B485668" w14:textId="77777777" w:rsidR="00EE4901" w:rsidRDefault="00EE4901"/>
    <w:p w14:paraId="41279485" w14:textId="77777777" w:rsidR="00EE4901" w:rsidRDefault="00C62CB9">
      <w:r>
        <w:t>_________________________________________________________</w:t>
      </w:r>
    </w:p>
    <w:p w14:paraId="267989C2" w14:textId="77777777" w:rsidR="00EE4901" w:rsidRDefault="00C62CB9">
      <w:pPr>
        <w:rPr>
          <w:vertAlign w:val="subscript"/>
        </w:rPr>
      </w:pPr>
      <w:r>
        <w:rPr>
          <w:vertAlign w:val="subscript"/>
        </w:rPr>
        <w:tab/>
        <w:t>(</w:t>
      </w:r>
      <w:proofErr w:type="gramStart"/>
      <w:r>
        <w:rPr>
          <w:vertAlign w:val="subscript"/>
        </w:rPr>
        <w:t>signature</w:t>
      </w:r>
      <w:proofErr w:type="gramEnd"/>
      <w:r>
        <w:rPr>
          <w:vertAlign w:val="subscript"/>
        </w:rPr>
        <w:t xml:space="preserve"> of composer)</w:t>
      </w:r>
      <w:r>
        <w:rPr>
          <w:vertAlign w:val="subscript"/>
        </w:rPr>
        <w:tab/>
      </w:r>
      <w:r>
        <w:rPr>
          <w:vertAlign w:val="subscript"/>
        </w:rPr>
        <w:tab/>
      </w:r>
      <w:r>
        <w:rPr>
          <w:vertAlign w:val="subscript"/>
        </w:rPr>
        <w:tab/>
      </w:r>
      <w:r>
        <w:rPr>
          <w:vertAlign w:val="subscript"/>
        </w:rPr>
        <w:tab/>
        <w:t>(</w:t>
      </w:r>
      <w:proofErr w:type="gramStart"/>
      <w:r>
        <w:rPr>
          <w:vertAlign w:val="subscript"/>
        </w:rPr>
        <w:t>date</w:t>
      </w:r>
      <w:proofErr w:type="gramEnd"/>
      <w:r>
        <w:rPr>
          <w:vertAlign w:val="subscript"/>
        </w:rPr>
        <w:t>)</w:t>
      </w:r>
    </w:p>
    <w:p w14:paraId="1FA6B058" w14:textId="77777777" w:rsidR="00EE4901" w:rsidRDefault="00EE4901">
      <w:pPr>
        <w:rPr>
          <w:vertAlign w:val="subscript"/>
        </w:rPr>
      </w:pPr>
    </w:p>
    <w:p w14:paraId="58C7E3C7" w14:textId="77777777" w:rsidR="00EE4901" w:rsidRDefault="00C62CB9">
      <w:r>
        <w:t>__________________________________________________________</w:t>
      </w:r>
    </w:p>
    <w:p w14:paraId="077A31E6" w14:textId="77777777" w:rsidR="00EE4901" w:rsidRDefault="00C62CB9">
      <w:pPr>
        <w:rPr>
          <w:vertAlign w:val="subscript"/>
        </w:rPr>
      </w:pPr>
      <w:r>
        <w:rPr>
          <w:vertAlign w:val="subscript"/>
        </w:rPr>
        <w:tab/>
        <w:t>(</w:t>
      </w:r>
      <w:proofErr w:type="gramStart"/>
      <w:r>
        <w:rPr>
          <w:vertAlign w:val="subscript"/>
        </w:rPr>
        <w:t>signature</w:t>
      </w:r>
      <w:proofErr w:type="gramEnd"/>
      <w:r>
        <w:rPr>
          <w:vertAlign w:val="subscript"/>
        </w:rPr>
        <w:t xml:space="preserve"> of commissioner)  </w:t>
      </w:r>
      <w:r>
        <w:rPr>
          <w:vertAlign w:val="subscript"/>
        </w:rPr>
        <w:tab/>
      </w:r>
      <w:r>
        <w:rPr>
          <w:vertAlign w:val="subscript"/>
        </w:rPr>
        <w:tab/>
      </w:r>
      <w:r>
        <w:rPr>
          <w:vertAlign w:val="subscript"/>
        </w:rPr>
        <w:tab/>
        <w:t xml:space="preserve"> (</w:t>
      </w:r>
      <w:proofErr w:type="gramStart"/>
      <w:r>
        <w:rPr>
          <w:vertAlign w:val="subscript"/>
        </w:rPr>
        <w:t>date</w:t>
      </w:r>
      <w:proofErr w:type="gramEnd"/>
      <w:r>
        <w:rPr>
          <w:vertAlign w:val="subscript"/>
        </w:rPr>
        <w:t>)</w:t>
      </w:r>
    </w:p>
    <w:p w14:paraId="75D8E78B" w14:textId="77777777" w:rsidR="00C62CB9" w:rsidRDefault="00C62CB9">
      <w:pPr>
        <w:rPr>
          <w:vertAlign w:val="subscript"/>
        </w:rPr>
      </w:pPr>
    </w:p>
    <w:sectPr w:rsidR="00C62CB9" w:rsidSect="008C71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90"/>
    <w:rsid w:val="000335C5"/>
    <w:rsid w:val="001500BD"/>
    <w:rsid w:val="0055624D"/>
    <w:rsid w:val="005C6AD8"/>
    <w:rsid w:val="008C71E2"/>
    <w:rsid w:val="00C62CB9"/>
    <w:rsid w:val="00CB1C2A"/>
    <w:rsid w:val="00EE4901"/>
    <w:rsid w:val="00F54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2335B"/>
  <w15:docId w15:val="{45628CCB-0C1F-471A-8ED3-8B24B936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90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indman\My%20Documents\Professional\Marketing\TEMPLATE\Commission%20Con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Commission Contract</Template>
  <TotalTime>10</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COMMISSIONING AGREEMENT</vt:lpstr>
    </vt:vector>
  </TitlesOfParts>
  <Company>Birmingham-Southern College</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COMMISSIONING AGREEMENT</dc:title>
  <dc:subject/>
  <dc:creator>dhindman</dc:creator>
  <cp:keywords/>
  <cp:lastModifiedBy>Robert</cp:lastModifiedBy>
  <cp:revision>3</cp:revision>
  <cp:lastPrinted>2009-09-21T20:01:00Z</cp:lastPrinted>
  <dcterms:created xsi:type="dcterms:W3CDTF">2015-04-22T16:40:00Z</dcterms:created>
  <dcterms:modified xsi:type="dcterms:W3CDTF">2015-08-17T01:44:00Z</dcterms:modified>
</cp:coreProperties>
</file>